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71" w:rsidRPr="00533749" w:rsidRDefault="00BC1871" w:rsidP="00533749">
      <w:pPr>
        <w:jc w:val="center"/>
        <w:rPr>
          <w:rFonts w:ascii="Times New Roman" w:hAnsi="Times New Roman" w:cs="Times New Roman"/>
          <w:b/>
          <w:sz w:val="26"/>
          <w:szCs w:val="26"/>
        </w:rPr>
      </w:pPr>
      <w:r w:rsidRPr="00533749">
        <w:rPr>
          <w:rFonts w:ascii="Times New Roman" w:hAnsi="Times New Roman" w:cs="Times New Roman"/>
          <w:b/>
          <w:sz w:val="26"/>
          <w:szCs w:val="26"/>
        </w:rPr>
        <w:t>HƯỚNG DẪN NHẬP HỌC TRỰC TUYẾ</w:t>
      </w:r>
      <w:r w:rsidR="00C3648B">
        <w:rPr>
          <w:rFonts w:ascii="Times New Roman" w:hAnsi="Times New Roman" w:cs="Times New Roman"/>
          <w:b/>
          <w:sz w:val="26"/>
          <w:szCs w:val="26"/>
        </w:rPr>
        <w:t>N CHO TÂN SINH VIÊN K68</w:t>
      </w:r>
    </w:p>
    <w:p w:rsidR="00BC1871" w:rsidRPr="00533749" w:rsidRDefault="00BC1871" w:rsidP="00533749">
      <w:pPr>
        <w:ind w:firstLine="720"/>
        <w:rPr>
          <w:rFonts w:ascii="Times New Roman" w:hAnsi="Times New Roman" w:cs="Times New Roman"/>
          <w:sz w:val="26"/>
          <w:szCs w:val="26"/>
        </w:rPr>
      </w:pPr>
      <w:r w:rsidRPr="00533749">
        <w:rPr>
          <w:rFonts w:ascii="Times New Roman" w:hAnsi="Times New Roman" w:cs="Times New Roman"/>
          <w:sz w:val="26"/>
          <w:szCs w:val="26"/>
        </w:rPr>
        <w:t>Sau khi XÁC NHẬN NHẬP HỌC trên CỔNG THÔNG TIN CỦA BỘ GD&amp;ĐT, thí sinh sẽ tiến hành NHẬP HỌC TRỰC TUYẾN trên trang NHẬP HỌC CỦA TRƯỜNG ĐẠI HỌC MỎ - ĐỊA CHẤT tại website: nhaphoc.humg.edu.vn</w:t>
      </w:r>
    </w:p>
    <w:p w:rsidR="00BC1871" w:rsidRPr="00533749" w:rsidRDefault="00BC1871" w:rsidP="00533749">
      <w:pPr>
        <w:ind w:firstLine="720"/>
        <w:rPr>
          <w:rFonts w:ascii="Times New Roman" w:hAnsi="Times New Roman" w:cs="Times New Roman"/>
          <w:sz w:val="26"/>
          <w:szCs w:val="26"/>
        </w:rPr>
      </w:pPr>
      <w:r w:rsidRPr="00533749">
        <w:rPr>
          <w:rFonts w:ascii="Times New Roman" w:hAnsi="Times New Roman" w:cs="Times New Roman"/>
          <w:sz w:val="26"/>
          <w:szCs w:val="26"/>
        </w:rPr>
        <w:t>Sau đây admin xin hướng dẫn bạn chi tiết các bước để NHẬP HỌC TRỰC TUYẾN thành công.</w:t>
      </w:r>
    </w:p>
    <w:p w:rsidR="00BC1871" w:rsidRPr="00533749" w:rsidRDefault="00BC1871" w:rsidP="00533749">
      <w:pPr>
        <w:ind w:firstLine="720"/>
        <w:rPr>
          <w:rFonts w:ascii="Times New Roman" w:hAnsi="Times New Roman" w:cs="Times New Roman"/>
          <w:sz w:val="26"/>
          <w:szCs w:val="26"/>
        </w:rPr>
      </w:pPr>
      <w:r w:rsidRPr="00533749">
        <w:rPr>
          <w:rFonts w:ascii="Times New Roman" w:hAnsi="Times New Roman" w:cs="Times New Roman"/>
          <w:sz w:val="26"/>
          <w:szCs w:val="26"/>
        </w:rPr>
        <w:t>Cụ thể, xem tại đường link đính kèm bài viết này: </w:t>
      </w:r>
      <w:hyperlink r:id="rId4" w:tgtFrame="_blank" w:history="1">
        <w:r w:rsidR="003A3AF0">
          <w:rPr>
            <w:rStyle w:val="Hyperlink"/>
            <w:sz w:val="27"/>
            <w:szCs w:val="27"/>
            <w:shd w:val="clear" w:color="auto" w:fill="F5F6F7"/>
          </w:rPr>
          <w:t>https://ts.humg.edu.vn/tuyen-sinh/Pages/Thong-tin-tuyen-sinh.aspx?ItemID=7036</w:t>
        </w:r>
      </w:hyperlink>
      <w:r w:rsidR="003A3AF0">
        <w:t xml:space="preserve">  </w:t>
      </w:r>
      <w:hyperlink r:id="rId5" w:tgtFrame="_blank" w:history="1">
        <w:r w:rsidRPr="00533749">
          <w:rPr>
            <w:rStyle w:val="Hyperlink"/>
            <w:rFonts w:ascii="Times New Roman" w:hAnsi="Times New Roman" w:cs="Times New Roman"/>
            <w:sz w:val="26"/>
            <w:szCs w:val="26"/>
          </w:rPr>
          <w:t>https://ts.humg.edu.vn/tuyen-sinh/Pages/Thong-tin-tuyen-sinh.aspx?ItemID=7036</w:t>
        </w:r>
      </w:hyperlink>
    </w:p>
    <w:p w:rsidR="00BC1871" w:rsidRPr="00533749" w:rsidRDefault="00BC1871" w:rsidP="00533749">
      <w:pPr>
        <w:ind w:firstLine="720"/>
        <w:rPr>
          <w:rFonts w:ascii="Times New Roman" w:hAnsi="Times New Roman" w:cs="Times New Roman"/>
          <w:sz w:val="26"/>
          <w:szCs w:val="26"/>
        </w:rPr>
      </w:pPr>
      <w:r w:rsidRPr="00533749">
        <w:rPr>
          <w:rFonts w:ascii="Times New Roman" w:hAnsi="Times New Roman" w:cs="Times New Roman"/>
          <w:sz w:val="26"/>
          <w:szCs w:val="26"/>
        </w:rPr>
        <w:t>Các bạn lưu ý, sau khi nhập học trực tuyến thành công, bạn sẽ được cấp MÃ SỐ SINH VIÊN, TÀI KHOẢN HỌC TẬP và EMAIL SINH VIÊN để sử dụng trong suốt quá trình học.</w:t>
      </w:r>
    </w:p>
    <w:p w:rsidR="00BC1871" w:rsidRPr="00533749" w:rsidRDefault="00BC1871" w:rsidP="00533749">
      <w:pPr>
        <w:ind w:firstLine="720"/>
        <w:rPr>
          <w:rFonts w:ascii="Times New Roman" w:hAnsi="Times New Roman" w:cs="Times New Roman"/>
          <w:sz w:val="26"/>
          <w:szCs w:val="26"/>
        </w:rPr>
      </w:pPr>
      <w:r w:rsidRPr="00533749">
        <w:rPr>
          <w:rFonts w:ascii="Times New Roman" w:hAnsi="Times New Roman" w:cs="Times New Roman"/>
          <w:sz w:val="26"/>
          <w:szCs w:val="26"/>
        </w:rPr>
        <w:t>Nhưng bạn nên nhớ vẫn cần phải hoàn thiện các giấy tờ bản giấy cần thiết theo hướng dẫn đã được ghi trong phần cuối cùng trước khi kết thúc việc nhập học trực tuyến của bạn.</w:t>
      </w:r>
    </w:p>
    <w:p w:rsidR="00BC1871" w:rsidRPr="00533749" w:rsidRDefault="00BC1871" w:rsidP="00533749">
      <w:pPr>
        <w:ind w:firstLine="720"/>
        <w:rPr>
          <w:rFonts w:ascii="Times New Roman" w:hAnsi="Times New Roman" w:cs="Times New Roman"/>
          <w:sz w:val="26"/>
          <w:szCs w:val="26"/>
        </w:rPr>
      </w:pPr>
      <w:r w:rsidRPr="00533749">
        <w:rPr>
          <w:rFonts w:ascii="Times New Roman" w:hAnsi="Times New Roman" w:cs="Times New Roman"/>
          <w:sz w:val="26"/>
          <w:szCs w:val="26"/>
        </w:rPr>
        <w:t>Hãy đọc thật kỹ và thao tác cho đúng nhé!</w:t>
      </w:r>
    </w:p>
    <w:p w:rsidR="00BC1871" w:rsidRPr="00533749" w:rsidRDefault="00BC1871" w:rsidP="00533749">
      <w:pPr>
        <w:rPr>
          <w:rFonts w:ascii="Times New Roman" w:hAnsi="Times New Roman" w:cs="Times New Roman"/>
          <w:sz w:val="26"/>
          <w:szCs w:val="26"/>
        </w:rPr>
      </w:pPr>
      <w:r w:rsidRPr="00533749">
        <w:rPr>
          <w:rFonts w:ascii="Times New Roman" w:hAnsi="Times New Roman" w:cs="Times New Roman"/>
          <w:sz w:val="26"/>
          <w:szCs w:val="26"/>
        </w:rPr>
        <w:t>TS.HUMG.EDU.VN</w:t>
      </w:r>
    </w:p>
    <w:p w:rsidR="00BC1871" w:rsidRPr="00533749" w:rsidRDefault="00BC1871" w:rsidP="00533749">
      <w:pPr>
        <w:rPr>
          <w:rFonts w:ascii="Times New Roman" w:hAnsi="Times New Roman" w:cs="Times New Roman"/>
          <w:sz w:val="26"/>
          <w:szCs w:val="26"/>
        </w:rPr>
      </w:pPr>
      <w:r w:rsidRPr="00533749">
        <w:rPr>
          <w:rFonts w:ascii="Times New Roman" w:hAnsi="Times New Roman" w:cs="Times New Roman"/>
          <w:sz w:val="26"/>
          <w:szCs w:val="26"/>
        </w:rPr>
        <w:t>HƯỚNG DẪN NHẬP HỌC TRỰC TUYẾN NĂM 2023</w:t>
      </w:r>
      <w:r w:rsidR="00041613">
        <w:rPr>
          <w:rFonts w:ascii="Times New Roman" w:hAnsi="Times New Roman" w:cs="Times New Roman"/>
          <w:sz w:val="26"/>
          <w:szCs w:val="26"/>
        </w:rPr>
        <w:t xml:space="preserve"> </w:t>
      </w:r>
      <w:hyperlink r:id="rId6" w:history="1">
        <w:r w:rsidR="00041613" w:rsidRPr="00041613">
          <w:rPr>
            <w:rStyle w:val="Hyperlink"/>
            <w:rFonts w:ascii="Times New Roman" w:hAnsi="Times New Roman" w:cs="Times New Roman"/>
            <w:sz w:val="26"/>
            <w:szCs w:val="26"/>
          </w:rPr>
          <w:t>xem tại đây</w:t>
        </w:r>
      </w:hyperlink>
    </w:p>
    <w:p w:rsidR="00041613" w:rsidRPr="00533749" w:rsidRDefault="00041613" w:rsidP="00533749">
      <w:pPr>
        <w:rPr>
          <w:rFonts w:ascii="Times New Roman" w:hAnsi="Times New Roman" w:cs="Times New Roman"/>
          <w:sz w:val="26"/>
          <w:szCs w:val="26"/>
        </w:rPr>
      </w:pPr>
    </w:p>
    <w:p w:rsidR="00AB1ABD" w:rsidRDefault="00886456" w:rsidP="00533749">
      <w:pPr>
        <w:jc w:val="center"/>
      </w:pPr>
      <w:bookmarkStart w:id="0" w:name="_GoBack"/>
      <w:r w:rsidRPr="00533749">
        <w:rPr>
          <w:noProof/>
        </w:rPr>
        <w:drawing>
          <wp:inline distT="0" distB="0" distL="0" distR="0">
            <wp:extent cx="6162675" cy="3524250"/>
            <wp:effectExtent l="0" t="0" r="9525" b="0"/>
            <wp:docPr id="1" name="Picture 1" descr="C:\Users\ADMIN\Downloads\c8c6d3f2766ba435fd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8c6d3f2766ba435fd7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3070" cy="3524476"/>
                    </a:xfrm>
                    <a:prstGeom prst="rect">
                      <a:avLst/>
                    </a:prstGeom>
                    <a:noFill/>
                    <a:ln>
                      <a:noFill/>
                    </a:ln>
                  </pic:spPr>
                </pic:pic>
              </a:graphicData>
            </a:graphic>
          </wp:inline>
        </w:drawing>
      </w:r>
      <w:bookmarkEnd w:id="0"/>
    </w:p>
    <w:sectPr w:rsidR="00AB1ABD" w:rsidSect="00533749">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71"/>
    <w:rsid w:val="00041613"/>
    <w:rsid w:val="003A3AF0"/>
    <w:rsid w:val="00533749"/>
    <w:rsid w:val="00886456"/>
    <w:rsid w:val="00AB1ABD"/>
    <w:rsid w:val="00B93329"/>
    <w:rsid w:val="00BC1871"/>
    <w:rsid w:val="00C3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8A0E"/>
  <w15:chartTrackingRefBased/>
  <w15:docId w15:val="{973F477C-FC1E-4A6C-BE4F-E1821DCD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18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18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187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187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C1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qdm">
    <w:name w:val="_6qdm"/>
    <w:basedOn w:val="DefaultParagraphFont"/>
    <w:rsid w:val="00BC1871"/>
  </w:style>
  <w:style w:type="character" w:styleId="Hyperlink">
    <w:name w:val="Hyperlink"/>
    <w:basedOn w:val="DefaultParagraphFont"/>
    <w:uiPriority w:val="99"/>
    <w:unhideWhenUsed/>
    <w:rsid w:val="00BC1871"/>
    <w:rPr>
      <w:color w:val="0000FF"/>
      <w:u w:val="single"/>
    </w:rPr>
  </w:style>
  <w:style w:type="character" w:customStyle="1" w:styleId="2w79">
    <w:name w:val="_2w79"/>
    <w:basedOn w:val="DefaultParagraphFont"/>
    <w:rsid w:val="00BC1871"/>
  </w:style>
  <w:style w:type="character" w:styleId="FollowedHyperlink">
    <w:name w:val="FollowedHyperlink"/>
    <w:basedOn w:val="DefaultParagraphFont"/>
    <w:uiPriority w:val="99"/>
    <w:semiHidden/>
    <w:unhideWhenUsed/>
    <w:rsid w:val="00041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5965">
      <w:bodyDiv w:val="1"/>
      <w:marLeft w:val="0"/>
      <w:marRight w:val="0"/>
      <w:marTop w:val="0"/>
      <w:marBottom w:val="0"/>
      <w:divBdr>
        <w:top w:val="none" w:sz="0" w:space="0" w:color="auto"/>
        <w:left w:val="none" w:sz="0" w:space="0" w:color="auto"/>
        <w:bottom w:val="none" w:sz="0" w:space="0" w:color="auto"/>
        <w:right w:val="none" w:sz="0" w:space="0" w:color="auto"/>
      </w:divBdr>
      <w:divsChild>
        <w:div w:id="1162698865">
          <w:marLeft w:val="0"/>
          <w:marRight w:val="0"/>
          <w:marTop w:val="0"/>
          <w:marBottom w:val="0"/>
          <w:divBdr>
            <w:top w:val="none" w:sz="0" w:space="0" w:color="auto"/>
            <w:left w:val="none" w:sz="0" w:space="0" w:color="auto"/>
            <w:bottom w:val="none" w:sz="0" w:space="0" w:color="auto"/>
            <w:right w:val="none" w:sz="0" w:space="0" w:color="auto"/>
          </w:divBdr>
          <w:divsChild>
            <w:div w:id="2038390632">
              <w:marLeft w:val="0"/>
              <w:marRight w:val="0"/>
              <w:marTop w:val="0"/>
              <w:marBottom w:val="0"/>
              <w:divBdr>
                <w:top w:val="none" w:sz="0" w:space="0" w:color="auto"/>
                <w:left w:val="none" w:sz="0" w:space="0" w:color="auto"/>
                <w:bottom w:val="none" w:sz="0" w:space="0" w:color="auto"/>
                <w:right w:val="none" w:sz="0" w:space="0" w:color="auto"/>
              </w:divBdr>
            </w:div>
          </w:divsChild>
        </w:div>
        <w:div w:id="906303911">
          <w:marLeft w:val="0"/>
          <w:marRight w:val="0"/>
          <w:marTop w:val="0"/>
          <w:marBottom w:val="0"/>
          <w:divBdr>
            <w:top w:val="none" w:sz="0" w:space="0" w:color="auto"/>
            <w:left w:val="none" w:sz="0" w:space="0" w:color="auto"/>
            <w:bottom w:val="none" w:sz="0" w:space="0" w:color="auto"/>
            <w:right w:val="none" w:sz="0" w:space="0" w:color="auto"/>
          </w:divBdr>
          <w:divsChild>
            <w:div w:id="1717506541">
              <w:marLeft w:val="0"/>
              <w:marRight w:val="0"/>
              <w:marTop w:val="0"/>
              <w:marBottom w:val="0"/>
              <w:divBdr>
                <w:top w:val="none" w:sz="0" w:space="0" w:color="auto"/>
                <w:left w:val="none" w:sz="0" w:space="0" w:color="auto"/>
                <w:bottom w:val="none" w:sz="0" w:space="0" w:color="auto"/>
                <w:right w:val="none" w:sz="0" w:space="0" w:color="auto"/>
              </w:divBdr>
              <w:divsChild>
                <w:div w:id="1237322969">
                  <w:marLeft w:val="0"/>
                  <w:marRight w:val="0"/>
                  <w:marTop w:val="0"/>
                  <w:marBottom w:val="0"/>
                  <w:divBdr>
                    <w:top w:val="none" w:sz="0" w:space="0" w:color="auto"/>
                    <w:left w:val="none" w:sz="0" w:space="0" w:color="auto"/>
                    <w:bottom w:val="none" w:sz="0" w:space="0" w:color="auto"/>
                    <w:right w:val="none" w:sz="0" w:space="0" w:color="auto"/>
                  </w:divBdr>
                  <w:divsChild>
                    <w:div w:id="21361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yensinh.humg.edu.vn/tuyen-sinh/Pages/Thong-tin-tuyen-sinh.aspx?ItemID=7037" TargetMode="External"/><Relationship Id="rId11" Type="http://schemas.openxmlformats.org/officeDocument/2006/relationships/customXml" Target="../customXml/item2.xml"/><Relationship Id="rId5" Type="http://schemas.openxmlformats.org/officeDocument/2006/relationships/hyperlink" Target="https://lm.facebook.com/l.php?u=https%3A%2F%2Fts.humg.edu.vn%2Ftuyen-sinh%2FPages%2FThong-tin-tuyen-sinh.aspx%3FItemID%3D7036%26fbclid%3DIwAR1D_6vVFPCsrjd-LwXqqoFlRIO24rt8sHD5HUStvjCTS3pkss7DwtVVYcw&amp;h=AT21641JT0FxB1kFJeG5BNT_pmHmQCwFzHh-AUKgNFVJaL8HldVLtQH-4cbJS1R3QsJ2yN3E0XP8iITv3bs76adwo-qDJUY_ThniFaWyKV_Ttd5vp48F_acF3MQ066BcZ8dOQc3iAbUusNaFwhrQM3Q" TargetMode="External"/><Relationship Id="rId10" Type="http://schemas.openxmlformats.org/officeDocument/2006/relationships/customXml" Target="../customXml/item1.xml"/><Relationship Id="rId4" Type="http://schemas.openxmlformats.org/officeDocument/2006/relationships/hyperlink" Target="https://ts.humg.edu.vn/tuyen-sinh/Pages/Thong-tin-tuyen-sinh.aspx?ItemID=7036&amp;fbclid=IwAR3QoGjktpzE93apEPal-D376roTe1nmXqkETL2sMSoEFwI1zZk0aTNkvb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E0F889-7BEF-495F-8407-16724A9A0804}"/>
</file>

<file path=customXml/itemProps2.xml><?xml version="1.0" encoding="utf-8"?>
<ds:datastoreItem xmlns:ds="http://schemas.openxmlformats.org/officeDocument/2006/customXml" ds:itemID="{73066FB3-886A-4D34-BCA7-D657A27DFB01}"/>
</file>

<file path=customXml/itemProps3.xml><?xml version="1.0" encoding="utf-8"?>
<ds:datastoreItem xmlns:ds="http://schemas.openxmlformats.org/officeDocument/2006/customXml" ds:itemID="{1580F71E-29DD-4833-8B68-016B704C673C}"/>
</file>

<file path=docProps/app.xml><?xml version="1.0" encoding="utf-8"?>
<Properties xmlns="http://schemas.openxmlformats.org/officeDocument/2006/extended-properties" xmlns:vt="http://schemas.openxmlformats.org/officeDocument/2006/docPropsVTypes">
  <Template>Normal.dotm</Template>
  <TotalTime>59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2023-08-28T08:49:00Z</dcterms:created>
  <dcterms:modified xsi:type="dcterms:W3CDTF">2023-08-30T02:18:00Z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